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AD" w:rsidRDefault="001C34AD" w:rsidP="00CF799D">
      <w:pPr>
        <w:rPr>
          <w:rFonts w:asciiTheme="minorHAnsi" w:hAnsiTheme="minorHAnsi" w:cs="Calibri"/>
          <w:b/>
          <w:sz w:val="32"/>
          <w:u w:val="single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sz w:val="32"/>
          <w:u w:val="single"/>
        </w:rPr>
      </w:pPr>
      <w:r w:rsidRPr="00CF799D">
        <w:rPr>
          <w:rFonts w:asciiTheme="minorHAnsi" w:hAnsiTheme="minorHAnsi" w:cs="Calibri"/>
          <w:b/>
          <w:sz w:val="32"/>
          <w:u w:val="single"/>
        </w:rPr>
        <w:t>Technical Support Questionnaire – Flow Cytometry</w:t>
      </w:r>
    </w:p>
    <w:p w:rsidR="00CF799D" w:rsidRPr="00CF799D" w:rsidRDefault="00CF799D" w:rsidP="00CF799D">
      <w:pPr>
        <w:rPr>
          <w:rFonts w:asciiTheme="minorHAnsi" w:hAnsiTheme="minorHAnsi"/>
        </w:rPr>
      </w:pPr>
    </w:p>
    <w:p w:rsidR="00CF799D" w:rsidRPr="00CF799D" w:rsidRDefault="00CF799D" w:rsidP="00CF799D">
      <w:pPr>
        <w:rPr>
          <w:rFonts w:asciiTheme="minorHAnsi" w:hAnsiTheme="minorHAnsi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Name:</w:t>
      </w:r>
      <w:r w:rsidRPr="00CF799D">
        <w:rPr>
          <w:rFonts w:asciiTheme="minorHAnsi" w:hAnsiTheme="minorHAnsi"/>
          <w:sz w:val="22"/>
          <w:szCs w:val="22"/>
        </w:rPr>
        <w:t xml:space="preserve">   </w:t>
      </w:r>
      <w:sdt>
        <w:sdtPr>
          <w:rPr>
            <w:rFonts w:asciiTheme="minorHAnsi" w:hAnsiTheme="minorHAnsi"/>
            <w:sz w:val="22"/>
            <w:szCs w:val="22"/>
          </w:rPr>
          <w:id w:val="-1419792066"/>
          <w:placeholder>
            <w:docPart w:val="AE32D6ACF288422385060D9BC5316017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Catalog #:</w:t>
      </w: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891041880"/>
          <w:placeholder>
            <w:docPart w:val="AD0AC01A8CFC4BE1ACA39DC429843699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Lot Number:</w:t>
      </w: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r w:rsidRPr="00CF799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945950322"/>
          <w:placeholder>
            <w:docPart w:val="AD0AC01A8CFC4BE1ACA39DC429843699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Style w:val="PlaceholderText"/>
          <w:rFonts w:asciiTheme="minorHAnsi" w:hAnsiTheme="minorHAnsi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PO/Order Number:</w:t>
      </w: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r w:rsidRPr="00CF799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44694091"/>
          <w:placeholder>
            <w:docPart w:val="AD0AC01A8CFC4BE1ACA39DC429843699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Pr="00CF799D">
        <w:rPr>
          <w:rStyle w:val="PlaceholderText"/>
          <w:rFonts w:asciiTheme="minorHAnsi" w:hAnsiTheme="minorHAnsi"/>
          <w:sz w:val="22"/>
          <w:szCs w:val="22"/>
        </w:rPr>
        <w:t>.</w:t>
      </w:r>
    </w:p>
    <w:p w:rsidR="00CF799D" w:rsidRPr="00CF799D" w:rsidRDefault="00CF799D" w:rsidP="00CF799D">
      <w:pPr>
        <w:rPr>
          <w:rStyle w:val="PlaceholderText"/>
          <w:rFonts w:asciiTheme="minorHAnsi" w:hAnsiTheme="minorHAnsi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Antibody Storage Conditions:</w:t>
      </w: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307442697"/>
          <w:placeholder>
            <w:docPart w:val="2A5A735C38A447BF880703A1E345FC30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CF799D">
        <w:rPr>
          <w:rFonts w:asciiTheme="minorHAnsi" w:hAnsiTheme="minorHAnsi" w:cstheme="minorHAnsi"/>
          <w:b/>
          <w:color w:val="17365D"/>
          <w:sz w:val="22"/>
          <w:szCs w:val="22"/>
        </w:rPr>
        <w:t xml:space="preserve">Staining Expectations: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847751536"/>
          <w:placeholder>
            <w:docPart w:val="3AF87C7E803B4A818273C32B956D41FE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CF799D">
        <w:rPr>
          <w:rFonts w:asciiTheme="minorHAnsi" w:hAnsiTheme="minorHAnsi" w:cstheme="minorHAnsi"/>
          <w:b/>
          <w:color w:val="17365D"/>
          <w:sz w:val="22"/>
          <w:szCs w:val="22"/>
        </w:rPr>
        <w:t>Observation &amp; Concerns:</w:t>
      </w:r>
      <w:r w:rsidRPr="00CF799D">
        <w:rPr>
          <w:rFonts w:asciiTheme="minorHAnsi" w:hAnsiTheme="minorHAnsi" w:cstheme="minorHAnsi"/>
          <w:color w:val="17365D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246001639"/>
          <w:placeholder>
            <w:docPart w:val="E87DDF54C7E74879B122F94AF0F772EF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 w:cs="Calibri"/>
          <w:color w:val="17365D"/>
          <w:sz w:val="22"/>
          <w:szCs w:val="22"/>
        </w:rPr>
        <w:id w:val="-1415010044"/>
        <w:showingPlcHdr/>
        <w:picture/>
      </w:sdtPr>
      <w:sdtEndPr/>
      <w:sdtContent>
        <w:p w:rsidR="00CF799D" w:rsidRPr="00CF799D" w:rsidRDefault="00CF799D" w:rsidP="00CF799D">
          <w:pPr>
            <w:rPr>
              <w:rFonts w:asciiTheme="minorHAnsi" w:hAnsiTheme="minorHAnsi" w:cs="Calibri"/>
              <w:color w:val="17365D"/>
              <w:sz w:val="22"/>
              <w:szCs w:val="22"/>
            </w:rPr>
          </w:pPr>
          <w:r w:rsidRPr="00CF799D">
            <w:rPr>
              <w:rFonts w:asciiTheme="minorHAnsi" w:hAnsiTheme="minorHAnsi" w:cs="Calibri"/>
              <w:noProof/>
              <w:color w:val="17365D"/>
              <w:sz w:val="22"/>
              <w:szCs w:val="22"/>
            </w:rPr>
            <w:drawing>
              <wp:inline distT="0" distB="0" distL="0" distR="0" wp14:anchorId="022B499A" wp14:editId="51B34DB2">
                <wp:extent cx="3448050" cy="3448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</w:t>
      </w: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Sample Information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Species: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575362849"/>
          <w:placeholder>
            <w:docPart w:val="78FD6CA87D134455A7ACE44377304F2E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Cell Lines/Samples Tested: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198698053"/>
          <w:placeholder>
            <w:docPart w:val="0F45EBD16C1F4583AA158C24EB8478C0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Starting Cell Number: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436401801"/>
          <w:placeholder>
            <w:docPart w:val="A686D0C8E9FB433D8C169BC84D4ECFEF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Test Sample Preparation: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967003701"/>
          <w:placeholder>
            <w:docPart w:val="0F45EBD16C1F4583AA158C24EB8478C0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Fixation Solution and Conditions: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39798366"/>
          <w:placeholder>
            <w:docPart w:val="0F45EBD16C1F4583AA158C24EB8478C0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</w:p>
    <w:p w:rsidR="001C34AD" w:rsidRDefault="001C34A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bookmarkStart w:id="0" w:name="_GoBack"/>
      <w:bookmarkEnd w:id="0"/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lastRenderedPageBreak/>
        <w:t>Washing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Wash Buffer: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2119984826"/>
          <w:placeholder>
            <w:docPart w:val="A8A4B005F67941B687C4BDA38E85B41E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Time: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654633443"/>
          <w:placeholder>
            <w:docPart w:val="0F6B9C1E02DE487EB986D9B906C19E14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Repetitions: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2118168240"/>
          <w:placeholder>
            <w:docPart w:val="76D78D530028476D89EE3E1A102F3CEA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Permeabilization</w:t>
      </w:r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ab/>
      </w: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Solution: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807631174"/>
          <w:placeholder>
            <w:docPart w:val="E2D348C965E94E9085BC9438C79C84F2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ab/>
        <w:t xml:space="preserve">Time: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361597281"/>
          <w:placeholder>
            <w:docPart w:val="F7283199EBE44A139A46CC2296477F9C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Washing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Wash Buffer: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2049362201"/>
          <w:placeholder>
            <w:docPart w:val="4CAEFD4417C94494A965A3E10FC15930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Time: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896119024"/>
          <w:placeholder>
            <w:docPart w:val="DA237FB833D14DA5973520127FF52A37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Repetitions: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610857020"/>
          <w:placeholder>
            <w:docPart w:val="487C31288AD94B97A498E93FE19F00DA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Blocking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Solution: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31523672"/>
          <w:placeholder>
            <w:docPart w:val="130CAA2005C54DF7A7B7B7B571D53652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Time and Temperature: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377447779"/>
          <w:placeholder>
            <w:docPart w:val="09EC622CF3D84DEF8ECD56194B8717BF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 xml:space="preserve">Primary Antibody 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Diluent: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411351918"/>
          <w:placeholder>
            <w:docPart w:val="468C616F798A41B585A028788C01F114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Dilutions Tested: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092162653"/>
          <w:placeholder>
            <w:docPart w:val="E5C2795E5F474D899977AAD1CAE2914D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ab/>
        <w:t xml:space="preserve">Time and Temperature: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404346078"/>
          <w:placeholder>
            <w:docPart w:val="5273A869B37A402298F43047E0E95A6C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Washing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Wash Buffer: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038822989"/>
          <w:placeholder>
            <w:docPart w:val="4D357D0DA5344BA39B52294F2657FCB3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Time: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356960004"/>
          <w:placeholder>
            <w:docPart w:val="C9628B70ECF64CFBB3EEB97DC4919EF3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Repetitions: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571500705"/>
          <w:placeholder>
            <w:docPart w:val="FA3F374E74164C1DB5B17CFF47DBCBE6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 xml:space="preserve">Secondary Antibody 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Manufacturer and Catalog Number: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202684040"/>
          <w:placeholder>
            <w:docPart w:val="D61806082CC84CFAB2DD795A303EA3DA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Host Species: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21303957"/>
          <w:placeholder>
            <w:docPart w:val="4F88E107F8F1478BBD64792C22A3CA01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Diluent: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406537169"/>
          <w:placeholder>
            <w:docPart w:val="8DCC83E636304C009E36C171DF1676E2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Dilutions Tested: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354099189"/>
          <w:placeholder>
            <w:docPart w:val="961A5BB6D9574E17800130B5824C978D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ab/>
        <w:t xml:space="preserve">Time: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175038170"/>
          <w:placeholder>
            <w:docPart w:val="E791EF8A21934E6FA7CB46E5D4BE5A0A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Temperature: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522325349"/>
          <w:placeholder>
            <w:docPart w:val="4F9C704A964444E791CD727091961371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>Washing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Wash Buffer: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469369607"/>
          <w:placeholder>
            <w:docPart w:val="7D7821A836924A2BBA57867B5885DCF9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Time:  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040935959"/>
          <w:placeholder>
            <w:docPart w:val="AE06971CF0DB4E4E9F251E6E81E5A079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Repetitions: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79475575"/>
          <w:placeholder>
            <w:docPart w:val="30FC193CBBE544FDBF0839F19DFBA612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Final suspension solution: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2134356276"/>
          <w:placeholder>
            <w:docPart w:val="94BFCDE30C124377BFDDD35252E997DF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</w:p>
    <w:p w:rsidR="00CF799D" w:rsidRPr="00CF799D" w:rsidRDefault="00CF799D" w:rsidP="00CF799D">
      <w:pPr>
        <w:rPr>
          <w:rFonts w:asciiTheme="minorHAnsi" w:hAnsiTheme="minorHAnsi" w:cs="Calibri"/>
          <w:b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 xml:space="preserve">Detection </w:t>
      </w:r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Instrument: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2023308915"/>
          <w:placeholder>
            <w:docPart w:val="D80FB7019C864BD2AA795758DCDB2C3C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Excitation Wavelength: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867479349"/>
          <w:placeholder>
            <w:docPart w:val="4D3434E3606F4086A256E9AFCC421A38"/>
          </w:placeholder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ind w:firstLine="720"/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Emission Filter: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874227150"/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  <w:r w:rsidRPr="00CF799D">
        <w:rPr>
          <w:rFonts w:asciiTheme="minorHAnsi" w:hAnsiTheme="minorHAnsi" w:cs="Calibri"/>
          <w:color w:val="17365D"/>
          <w:sz w:val="22"/>
          <w:szCs w:val="22"/>
        </w:rPr>
        <w:tab/>
        <w:t xml:space="preserve">Events Acquired: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1943180177"/>
          <w:showingPlcHdr/>
        </w:sdtPr>
        <w:sdtEndPr/>
        <w:sdtContent>
          <w:r w:rsidRPr="00CF799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CF799D" w:rsidRPr="00CF799D" w:rsidRDefault="00CF799D" w:rsidP="00CF799D">
      <w:pPr>
        <w:rPr>
          <w:rFonts w:asciiTheme="minorHAnsi" w:hAnsiTheme="minorHAnsi" w:cs="Calibri"/>
          <w:color w:val="17365D"/>
          <w:sz w:val="22"/>
          <w:szCs w:val="22"/>
        </w:rPr>
      </w:pPr>
    </w:p>
    <w:p w:rsidR="00F86EAF" w:rsidRPr="001C34AD" w:rsidRDefault="00CF799D" w:rsidP="00F86EAF">
      <w:r w:rsidRPr="00CF799D">
        <w:rPr>
          <w:rFonts w:asciiTheme="minorHAnsi" w:hAnsiTheme="minorHAnsi" w:cs="Calibri"/>
          <w:b/>
          <w:color w:val="17365D"/>
          <w:sz w:val="22"/>
          <w:szCs w:val="22"/>
        </w:rPr>
        <w:t xml:space="preserve">Controls: </w:t>
      </w:r>
      <w:r w:rsidRPr="00CF799D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sdt>
        <w:sdtPr>
          <w:rPr>
            <w:rFonts w:ascii="Calibri" w:hAnsi="Calibri" w:cs="Calibri"/>
            <w:color w:val="17365D"/>
            <w:sz w:val="22"/>
            <w:szCs w:val="22"/>
          </w:rPr>
          <w:id w:val="-1872143662"/>
          <w:showingPlcHdr/>
        </w:sdtPr>
        <w:sdtEndPr/>
        <w:sdtContent>
          <w:r w:rsidRPr="00CF799D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sectPr w:rsidR="00F86EAF" w:rsidRPr="001C34AD" w:rsidSect="001C34AD">
      <w:footerReference w:type="default" r:id="rId9"/>
      <w:headerReference w:type="first" r:id="rId10"/>
      <w:footerReference w:type="first" r:id="rId11"/>
      <w:pgSz w:w="12240" w:h="15840"/>
      <w:pgMar w:top="1440" w:right="1800" w:bottom="144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79" w:rsidRDefault="00402B79" w:rsidP="004C554B">
      <w:r>
        <w:separator/>
      </w:r>
    </w:p>
  </w:endnote>
  <w:endnote w:type="continuationSeparator" w:id="0">
    <w:p w:rsidR="00402B79" w:rsidRDefault="00402B79" w:rsidP="004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B" w:rsidRDefault="004C554B">
    <w:pPr>
      <w:pStyle w:val="Footer"/>
    </w:pPr>
  </w:p>
  <w:p w:rsidR="00F86EAF" w:rsidRDefault="00F86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AD" w:rsidRDefault="001C34A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35DDC" wp14:editId="13C4857C">
          <wp:simplePos x="0" y="0"/>
          <wp:positionH relativeFrom="margin">
            <wp:posOffset>160774</wp:posOffset>
          </wp:positionH>
          <wp:positionV relativeFrom="paragraph">
            <wp:posOffset>-111167</wp:posOffset>
          </wp:positionV>
          <wp:extent cx="6682105" cy="38989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79" w:rsidRDefault="00402B79" w:rsidP="004C554B">
      <w:r>
        <w:separator/>
      </w:r>
    </w:p>
  </w:footnote>
  <w:footnote w:type="continuationSeparator" w:id="0">
    <w:p w:rsidR="00402B79" w:rsidRDefault="00402B79" w:rsidP="004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AD" w:rsidRDefault="001C34AD" w:rsidP="001C34AD">
    <w:pPr>
      <w:pStyle w:val="Header"/>
      <w:tabs>
        <w:tab w:val="clear" w:pos="4680"/>
        <w:tab w:val="clear" w:pos="9360"/>
        <w:tab w:val="left" w:pos="1266"/>
      </w:tabs>
    </w:pPr>
    <w:r>
      <w:rPr>
        <w:noProof/>
      </w:rPr>
      <w:drawing>
        <wp:inline distT="0" distB="0" distL="0" distR="0" wp14:anchorId="16850A3E" wp14:editId="08E6BBA7">
          <wp:extent cx="1866900" cy="638175"/>
          <wp:effectExtent l="0" t="0" r="0" b="9525"/>
          <wp:docPr id="14" name="Picture 14" descr="Novus Biologic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us Biologica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66B"/>
    <w:multiLevelType w:val="hybridMultilevel"/>
    <w:tmpl w:val="416425CA"/>
    <w:lvl w:ilvl="0" w:tplc="566CF7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9"/>
    <w:rsid w:val="000B1BEA"/>
    <w:rsid w:val="001C34AD"/>
    <w:rsid w:val="001C6C07"/>
    <w:rsid w:val="002E5480"/>
    <w:rsid w:val="00402B79"/>
    <w:rsid w:val="00460827"/>
    <w:rsid w:val="004C554B"/>
    <w:rsid w:val="004F7FA9"/>
    <w:rsid w:val="00573D92"/>
    <w:rsid w:val="0057789C"/>
    <w:rsid w:val="00641872"/>
    <w:rsid w:val="0065428D"/>
    <w:rsid w:val="00691460"/>
    <w:rsid w:val="00954B3F"/>
    <w:rsid w:val="00AE33E0"/>
    <w:rsid w:val="00CF799D"/>
    <w:rsid w:val="00DA65CE"/>
    <w:rsid w:val="00DC5A5F"/>
    <w:rsid w:val="00DD2E88"/>
    <w:rsid w:val="00F84521"/>
    <w:rsid w:val="00F86EA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6B9A1F4"/>
  <w15:chartTrackingRefBased/>
  <w15:docId w15:val="{557BDC93-01D1-4893-A1A8-FAF16F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varese Book" w:hAnsi="Novarese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54B"/>
    <w:rPr>
      <w:rFonts w:ascii="Novarese Book" w:hAnsi="Novarese Book"/>
    </w:rPr>
  </w:style>
  <w:style w:type="paragraph" w:styleId="Footer">
    <w:name w:val="footer"/>
    <w:basedOn w:val="Normal"/>
    <w:link w:val="Foot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54B"/>
    <w:rPr>
      <w:rFonts w:ascii="Novarese Book" w:hAnsi="Novarese Book"/>
    </w:rPr>
  </w:style>
  <w:style w:type="paragraph" w:styleId="ListParagraph">
    <w:name w:val="List Paragraph"/>
    <w:basedOn w:val="Normal"/>
    <w:uiPriority w:val="34"/>
    <w:qFormat/>
    <w:rsid w:val="00954B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CF7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32D6ACF288422385060D9BC5316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DF6F-73FC-49ED-B166-1D77FD85A146}"/>
      </w:docPartPr>
      <w:docPartBody>
        <w:p w:rsidR="00441464" w:rsidRDefault="00FB1098" w:rsidP="00FB1098">
          <w:pPr>
            <w:pStyle w:val="AE32D6ACF288422385060D9BC531601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D0AC01A8CFC4BE1ACA39DC429843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F146-FD00-4711-A9D2-C854E8166B3E}"/>
      </w:docPartPr>
      <w:docPartBody>
        <w:p w:rsidR="00441464" w:rsidRDefault="00FB1098" w:rsidP="00FB1098">
          <w:pPr>
            <w:pStyle w:val="AD0AC01A8CFC4BE1ACA39DC42984369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2A5A735C38A447BF880703A1E345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B11B-689B-4B5F-B416-DB57E0C30B2A}"/>
      </w:docPartPr>
      <w:docPartBody>
        <w:p w:rsidR="00441464" w:rsidRDefault="00FB1098" w:rsidP="00FB1098">
          <w:pPr>
            <w:pStyle w:val="2A5A735C38A447BF880703A1E345FC3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AF87C7E803B4A818273C32B956D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A760F-01D6-404C-B98E-D0B8ED8B0B06}"/>
      </w:docPartPr>
      <w:docPartBody>
        <w:p w:rsidR="00441464" w:rsidRDefault="00FB1098" w:rsidP="00FB1098">
          <w:pPr>
            <w:pStyle w:val="3AF87C7E803B4A818273C32B956D41F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87DDF54C7E74879B122F94AF0F7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401C-AC27-48F1-9F03-1EDE3E1ADD99}"/>
      </w:docPartPr>
      <w:docPartBody>
        <w:p w:rsidR="00441464" w:rsidRDefault="00FB1098" w:rsidP="00FB1098">
          <w:pPr>
            <w:pStyle w:val="E87DDF54C7E74879B122F94AF0F772E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8FD6CA87D134455A7ACE4437730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FEF-AC44-449A-B78A-FA691A581CBF}"/>
      </w:docPartPr>
      <w:docPartBody>
        <w:p w:rsidR="00441464" w:rsidRDefault="00FB1098" w:rsidP="00FB1098">
          <w:pPr>
            <w:pStyle w:val="78FD6CA87D134455A7ACE44377304F2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F45EBD16C1F4583AA158C24EB847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5C8D-81A6-4D10-A5CC-3F98A65B08B4}"/>
      </w:docPartPr>
      <w:docPartBody>
        <w:p w:rsidR="00441464" w:rsidRDefault="00FB1098" w:rsidP="00FB1098">
          <w:pPr>
            <w:pStyle w:val="0F45EBD16C1F4583AA158C24EB8478C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686D0C8E9FB433D8C169BC84D4EC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8D936-0024-4CCE-8B49-07B2E1754E48}"/>
      </w:docPartPr>
      <w:docPartBody>
        <w:p w:rsidR="00441464" w:rsidRDefault="00FB1098" w:rsidP="00FB1098">
          <w:pPr>
            <w:pStyle w:val="A686D0C8E9FB433D8C169BC84D4ECFE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8A4B005F67941B687C4BDA38E85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8B5B0-15F3-40DB-9778-5B4EF94CB0BA}"/>
      </w:docPartPr>
      <w:docPartBody>
        <w:p w:rsidR="00441464" w:rsidRDefault="00FB1098" w:rsidP="00FB1098">
          <w:pPr>
            <w:pStyle w:val="A8A4B005F67941B687C4BDA38E85B41E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F6B9C1E02DE487EB986D9B906C19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38D5-AD94-44E1-8BF6-1A8053060366}"/>
      </w:docPartPr>
      <w:docPartBody>
        <w:p w:rsidR="00441464" w:rsidRDefault="00FB1098" w:rsidP="00FB1098">
          <w:pPr>
            <w:pStyle w:val="0F6B9C1E02DE487EB986D9B906C19E1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6D78D530028476D89EE3E1A102F3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47CC-99CA-459C-B996-E2284E839D98}"/>
      </w:docPartPr>
      <w:docPartBody>
        <w:p w:rsidR="00441464" w:rsidRDefault="00FB1098" w:rsidP="00FB1098">
          <w:pPr>
            <w:pStyle w:val="76D78D530028476D89EE3E1A102F3CE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2D348C965E94E9085BC9438C79C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BB19-73AD-4C79-87B4-B297C237B192}"/>
      </w:docPartPr>
      <w:docPartBody>
        <w:p w:rsidR="00441464" w:rsidRDefault="00FB1098" w:rsidP="00FB1098">
          <w:pPr>
            <w:pStyle w:val="E2D348C965E94E9085BC9438C79C84F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7283199EBE44A139A46CC229647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64CF-F6A0-4182-9612-526DF71EBCF3}"/>
      </w:docPartPr>
      <w:docPartBody>
        <w:p w:rsidR="00441464" w:rsidRDefault="00FB1098" w:rsidP="00FB1098">
          <w:pPr>
            <w:pStyle w:val="F7283199EBE44A139A46CC2296477F9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CAEFD4417C94494A965A3E10FC15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CD3E-E211-4396-BA77-F5E9AE54878B}"/>
      </w:docPartPr>
      <w:docPartBody>
        <w:p w:rsidR="00441464" w:rsidRDefault="00FB1098" w:rsidP="00FB1098">
          <w:pPr>
            <w:pStyle w:val="4CAEFD4417C94494A965A3E10FC1593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A237FB833D14DA5973520127FF52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09CCA-B350-4623-9690-507A4BCF567D}"/>
      </w:docPartPr>
      <w:docPartBody>
        <w:p w:rsidR="00441464" w:rsidRDefault="00FB1098" w:rsidP="00FB1098">
          <w:pPr>
            <w:pStyle w:val="DA237FB833D14DA5973520127FF52A3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87C31288AD94B97A498E93FE19F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36AE3-FD74-4FE4-8807-2F02881A3AFF}"/>
      </w:docPartPr>
      <w:docPartBody>
        <w:p w:rsidR="00441464" w:rsidRDefault="00FB1098" w:rsidP="00FB1098">
          <w:pPr>
            <w:pStyle w:val="487C31288AD94B97A498E93FE19F00D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30CAA2005C54DF7A7B7B7B571D5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2472-0878-440E-BD3E-F6D925C81773}"/>
      </w:docPartPr>
      <w:docPartBody>
        <w:p w:rsidR="00441464" w:rsidRDefault="00FB1098" w:rsidP="00FB1098">
          <w:pPr>
            <w:pStyle w:val="130CAA2005C54DF7A7B7B7B571D5365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09EC622CF3D84DEF8ECD56194B87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BFEB-BD01-43B3-979C-BECA227D8312}"/>
      </w:docPartPr>
      <w:docPartBody>
        <w:p w:rsidR="00441464" w:rsidRDefault="00FB1098" w:rsidP="00FB1098">
          <w:pPr>
            <w:pStyle w:val="09EC622CF3D84DEF8ECD56194B8717B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68C616F798A41B585A028788C01F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7F83-1A56-475F-BB2E-5CD4EB1B97B3}"/>
      </w:docPartPr>
      <w:docPartBody>
        <w:p w:rsidR="00441464" w:rsidRDefault="00FB1098" w:rsidP="00FB1098">
          <w:pPr>
            <w:pStyle w:val="468C616F798A41B585A028788C01F114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5C2795E5F474D899977AAD1CAE2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992C-3314-423D-81F8-071BCFB1CB89}"/>
      </w:docPartPr>
      <w:docPartBody>
        <w:p w:rsidR="00441464" w:rsidRDefault="00FB1098" w:rsidP="00FB1098">
          <w:pPr>
            <w:pStyle w:val="E5C2795E5F474D899977AAD1CAE2914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273A869B37A402298F43047E0E9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971DB-C309-446A-8A2F-E4BB9657C897}"/>
      </w:docPartPr>
      <w:docPartBody>
        <w:p w:rsidR="00441464" w:rsidRDefault="00FB1098" w:rsidP="00FB1098">
          <w:pPr>
            <w:pStyle w:val="5273A869B37A402298F43047E0E95A6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D357D0DA5344BA39B52294F2657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7FE0-00C4-426D-942C-7E45E2197F9C}"/>
      </w:docPartPr>
      <w:docPartBody>
        <w:p w:rsidR="00441464" w:rsidRDefault="00FB1098" w:rsidP="00FB1098">
          <w:pPr>
            <w:pStyle w:val="4D357D0DA5344BA39B52294F2657FCB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C9628B70ECF64CFBB3EEB97DC4919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9175F-0FE9-46E0-98D4-71B91FA7FAD5}"/>
      </w:docPartPr>
      <w:docPartBody>
        <w:p w:rsidR="00441464" w:rsidRDefault="00FB1098" w:rsidP="00FB1098">
          <w:pPr>
            <w:pStyle w:val="C9628B70ECF64CFBB3EEB97DC4919EF3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A3F374E74164C1DB5B17CFF47DB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6694-0E53-46A3-83F9-B000A97D0FA6}"/>
      </w:docPartPr>
      <w:docPartBody>
        <w:p w:rsidR="00441464" w:rsidRDefault="00FB1098" w:rsidP="00FB1098">
          <w:pPr>
            <w:pStyle w:val="FA3F374E74164C1DB5B17CFF47DBCBE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61806082CC84CFAB2DD795A303EA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D7D1-8578-4AF9-917B-8456486421D6}"/>
      </w:docPartPr>
      <w:docPartBody>
        <w:p w:rsidR="00441464" w:rsidRDefault="00FB1098" w:rsidP="00FB1098">
          <w:pPr>
            <w:pStyle w:val="D61806082CC84CFAB2DD795A303EA3D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F88E107F8F1478BBD64792C22A3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7268-4C11-46AD-91D4-08CEB8E5F64B}"/>
      </w:docPartPr>
      <w:docPartBody>
        <w:p w:rsidR="00441464" w:rsidRDefault="00FB1098" w:rsidP="00FB1098">
          <w:pPr>
            <w:pStyle w:val="4F88E107F8F1478BBD64792C22A3CA0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8DCC83E636304C009E36C171DF16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58F6-28AE-4AEE-8468-4A32486EC611}"/>
      </w:docPartPr>
      <w:docPartBody>
        <w:p w:rsidR="00441464" w:rsidRDefault="00FB1098" w:rsidP="00FB1098">
          <w:pPr>
            <w:pStyle w:val="8DCC83E636304C009E36C171DF1676E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61A5BB6D9574E17800130B5824C9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55DF-5AEA-425A-8D25-97A5FF015874}"/>
      </w:docPartPr>
      <w:docPartBody>
        <w:p w:rsidR="00441464" w:rsidRDefault="00FB1098" w:rsidP="00FB1098">
          <w:pPr>
            <w:pStyle w:val="961A5BB6D9574E17800130B5824C978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791EF8A21934E6FA7CB46E5D4BE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8C48-6850-4E26-BE34-7077FED34748}"/>
      </w:docPartPr>
      <w:docPartBody>
        <w:p w:rsidR="00441464" w:rsidRDefault="00FB1098" w:rsidP="00FB1098">
          <w:pPr>
            <w:pStyle w:val="E791EF8A21934E6FA7CB46E5D4BE5A0A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F9C704A964444E791CD727091961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CA507-99A3-4BEE-84EC-CCEBBE608766}"/>
      </w:docPartPr>
      <w:docPartBody>
        <w:p w:rsidR="00441464" w:rsidRDefault="00FB1098" w:rsidP="00FB1098">
          <w:pPr>
            <w:pStyle w:val="4F9C704A964444E791CD72709196137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D7821A836924A2BBA57867B5885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7FC1-4168-4814-A077-A360B9EA1D8C}"/>
      </w:docPartPr>
      <w:docPartBody>
        <w:p w:rsidR="00441464" w:rsidRDefault="00FB1098" w:rsidP="00FB1098">
          <w:pPr>
            <w:pStyle w:val="7D7821A836924A2BBA57867B5885DCF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E06971CF0DB4E4E9F251E6E81E5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63A0-9B32-43E1-9543-459537F0B3C5}"/>
      </w:docPartPr>
      <w:docPartBody>
        <w:p w:rsidR="00441464" w:rsidRDefault="00FB1098" w:rsidP="00FB1098">
          <w:pPr>
            <w:pStyle w:val="AE06971CF0DB4E4E9F251E6E81E5A07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0FC193CBBE544FDBF0839F19DFB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109C-C5B1-4D5C-A86A-0506E6420E4B}"/>
      </w:docPartPr>
      <w:docPartBody>
        <w:p w:rsidR="00441464" w:rsidRDefault="00FB1098" w:rsidP="00FB1098">
          <w:pPr>
            <w:pStyle w:val="30FC193CBBE544FDBF0839F19DFBA61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4BFCDE30C124377BFDDD35252E9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6431-408B-49B1-8C6F-9D33AA3CF546}"/>
      </w:docPartPr>
      <w:docPartBody>
        <w:p w:rsidR="00441464" w:rsidRDefault="00FB1098" w:rsidP="00FB1098">
          <w:pPr>
            <w:pStyle w:val="94BFCDE30C124377BFDDD35252E997D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D80FB7019C864BD2AA795758DCDB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6FEB-9648-4BFF-B459-74F9D8FFAB21}"/>
      </w:docPartPr>
      <w:docPartBody>
        <w:p w:rsidR="00441464" w:rsidRDefault="00FB1098" w:rsidP="00FB1098">
          <w:pPr>
            <w:pStyle w:val="D80FB7019C864BD2AA795758DCDB2C3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4D3434E3606F4086A256E9AFCC42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E797-16AD-495A-84DB-7161C74353D4}"/>
      </w:docPartPr>
      <w:docPartBody>
        <w:p w:rsidR="00441464" w:rsidRDefault="00FB1098" w:rsidP="00FB1098">
          <w:pPr>
            <w:pStyle w:val="4D3434E3606F4086A256E9AFCC421A38"/>
          </w:pPr>
          <w:r w:rsidRPr="00746F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98"/>
    <w:rsid w:val="00441464"/>
    <w:rsid w:val="00FB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098"/>
  </w:style>
  <w:style w:type="paragraph" w:customStyle="1" w:styleId="AE32D6ACF288422385060D9BC5316017">
    <w:name w:val="AE32D6ACF288422385060D9BC5316017"/>
    <w:rsid w:val="00FB1098"/>
  </w:style>
  <w:style w:type="paragraph" w:customStyle="1" w:styleId="AD0AC01A8CFC4BE1ACA39DC429843699">
    <w:name w:val="AD0AC01A8CFC4BE1ACA39DC429843699"/>
    <w:rsid w:val="00FB1098"/>
  </w:style>
  <w:style w:type="paragraph" w:customStyle="1" w:styleId="2A5A735C38A447BF880703A1E345FC30">
    <w:name w:val="2A5A735C38A447BF880703A1E345FC30"/>
    <w:rsid w:val="00FB1098"/>
  </w:style>
  <w:style w:type="paragraph" w:customStyle="1" w:styleId="3AF87C7E803B4A818273C32B956D41FE">
    <w:name w:val="3AF87C7E803B4A818273C32B956D41FE"/>
    <w:rsid w:val="00FB1098"/>
  </w:style>
  <w:style w:type="paragraph" w:customStyle="1" w:styleId="E87DDF54C7E74879B122F94AF0F772EF">
    <w:name w:val="E87DDF54C7E74879B122F94AF0F772EF"/>
    <w:rsid w:val="00FB1098"/>
  </w:style>
  <w:style w:type="paragraph" w:customStyle="1" w:styleId="78FD6CA87D134455A7ACE44377304F2E">
    <w:name w:val="78FD6CA87D134455A7ACE44377304F2E"/>
    <w:rsid w:val="00FB1098"/>
  </w:style>
  <w:style w:type="paragraph" w:customStyle="1" w:styleId="0F45EBD16C1F4583AA158C24EB8478C0">
    <w:name w:val="0F45EBD16C1F4583AA158C24EB8478C0"/>
    <w:rsid w:val="00FB1098"/>
  </w:style>
  <w:style w:type="paragraph" w:customStyle="1" w:styleId="A686D0C8E9FB433D8C169BC84D4ECFEF">
    <w:name w:val="A686D0C8E9FB433D8C169BC84D4ECFEF"/>
    <w:rsid w:val="00FB1098"/>
  </w:style>
  <w:style w:type="paragraph" w:customStyle="1" w:styleId="A8A4B005F67941B687C4BDA38E85B41E">
    <w:name w:val="A8A4B005F67941B687C4BDA38E85B41E"/>
    <w:rsid w:val="00FB1098"/>
  </w:style>
  <w:style w:type="paragraph" w:customStyle="1" w:styleId="0F6B9C1E02DE487EB986D9B906C19E14">
    <w:name w:val="0F6B9C1E02DE487EB986D9B906C19E14"/>
    <w:rsid w:val="00FB1098"/>
  </w:style>
  <w:style w:type="paragraph" w:customStyle="1" w:styleId="76D78D530028476D89EE3E1A102F3CEA">
    <w:name w:val="76D78D530028476D89EE3E1A102F3CEA"/>
    <w:rsid w:val="00FB1098"/>
  </w:style>
  <w:style w:type="paragraph" w:customStyle="1" w:styleId="E2D348C965E94E9085BC9438C79C84F2">
    <w:name w:val="E2D348C965E94E9085BC9438C79C84F2"/>
    <w:rsid w:val="00FB1098"/>
  </w:style>
  <w:style w:type="paragraph" w:customStyle="1" w:styleId="F7283199EBE44A139A46CC2296477F9C">
    <w:name w:val="F7283199EBE44A139A46CC2296477F9C"/>
    <w:rsid w:val="00FB1098"/>
  </w:style>
  <w:style w:type="paragraph" w:customStyle="1" w:styleId="4CAEFD4417C94494A965A3E10FC15930">
    <w:name w:val="4CAEFD4417C94494A965A3E10FC15930"/>
    <w:rsid w:val="00FB1098"/>
  </w:style>
  <w:style w:type="paragraph" w:customStyle="1" w:styleId="DA237FB833D14DA5973520127FF52A37">
    <w:name w:val="DA237FB833D14DA5973520127FF52A37"/>
    <w:rsid w:val="00FB1098"/>
  </w:style>
  <w:style w:type="paragraph" w:customStyle="1" w:styleId="487C31288AD94B97A498E93FE19F00DA">
    <w:name w:val="487C31288AD94B97A498E93FE19F00DA"/>
    <w:rsid w:val="00FB1098"/>
  </w:style>
  <w:style w:type="paragraph" w:customStyle="1" w:styleId="130CAA2005C54DF7A7B7B7B571D53652">
    <w:name w:val="130CAA2005C54DF7A7B7B7B571D53652"/>
    <w:rsid w:val="00FB1098"/>
  </w:style>
  <w:style w:type="paragraph" w:customStyle="1" w:styleId="09EC622CF3D84DEF8ECD56194B8717BF">
    <w:name w:val="09EC622CF3D84DEF8ECD56194B8717BF"/>
    <w:rsid w:val="00FB1098"/>
  </w:style>
  <w:style w:type="paragraph" w:customStyle="1" w:styleId="468C616F798A41B585A028788C01F114">
    <w:name w:val="468C616F798A41B585A028788C01F114"/>
    <w:rsid w:val="00FB1098"/>
  </w:style>
  <w:style w:type="paragraph" w:customStyle="1" w:styleId="E5C2795E5F474D899977AAD1CAE2914D">
    <w:name w:val="E5C2795E5F474D899977AAD1CAE2914D"/>
    <w:rsid w:val="00FB1098"/>
  </w:style>
  <w:style w:type="paragraph" w:customStyle="1" w:styleId="5273A869B37A402298F43047E0E95A6C">
    <w:name w:val="5273A869B37A402298F43047E0E95A6C"/>
    <w:rsid w:val="00FB1098"/>
  </w:style>
  <w:style w:type="paragraph" w:customStyle="1" w:styleId="4D357D0DA5344BA39B52294F2657FCB3">
    <w:name w:val="4D357D0DA5344BA39B52294F2657FCB3"/>
    <w:rsid w:val="00FB1098"/>
  </w:style>
  <w:style w:type="paragraph" w:customStyle="1" w:styleId="C9628B70ECF64CFBB3EEB97DC4919EF3">
    <w:name w:val="C9628B70ECF64CFBB3EEB97DC4919EF3"/>
    <w:rsid w:val="00FB1098"/>
  </w:style>
  <w:style w:type="paragraph" w:customStyle="1" w:styleId="FA3F374E74164C1DB5B17CFF47DBCBE6">
    <w:name w:val="FA3F374E74164C1DB5B17CFF47DBCBE6"/>
    <w:rsid w:val="00FB1098"/>
  </w:style>
  <w:style w:type="paragraph" w:customStyle="1" w:styleId="D61806082CC84CFAB2DD795A303EA3DA">
    <w:name w:val="D61806082CC84CFAB2DD795A303EA3DA"/>
    <w:rsid w:val="00FB1098"/>
  </w:style>
  <w:style w:type="paragraph" w:customStyle="1" w:styleId="4F88E107F8F1478BBD64792C22A3CA01">
    <w:name w:val="4F88E107F8F1478BBD64792C22A3CA01"/>
    <w:rsid w:val="00FB1098"/>
  </w:style>
  <w:style w:type="paragraph" w:customStyle="1" w:styleId="8DCC83E636304C009E36C171DF1676E2">
    <w:name w:val="8DCC83E636304C009E36C171DF1676E2"/>
    <w:rsid w:val="00FB1098"/>
  </w:style>
  <w:style w:type="paragraph" w:customStyle="1" w:styleId="961A5BB6D9574E17800130B5824C978D">
    <w:name w:val="961A5BB6D9574E17800130B5824C978D"/>
    <w:rsid w:val="00FB1098"/>
  </w:style>
  <w:style w:type="paragraph" w:customStyle="1" w:styleId="E791EF8A21934E6FA7CB46E5D4BE5A0A">
    <w:name w:val="E791EF8A21934E6FA7CB46E5D4BE5A0A"/>
    <w:rsid w:val="00FB1098"/>
  </w:style>
  <w:style w:type="paragraph" w:customStyle="1" w:styleId="4F9C704A964444E791CD727091961371">
    <w:name w:val="4F9C704A964444E791CD727091961371"/>
    <w:rsid w:val="00FB1098"/>
  </w:style>
  <w:style w:type="paragraph" w:customStyle="1" w:styleId="7D7821A836924A2BBA57867B5885DCF9">
    <w:name w:val="7D7821A836924A2BBA57867B5885DCF9"/>
    <w:rsid w:val="00FB1098"/>
  </w:style>
  <w:style w:type="paragraph" w:customStyle="1" w:styleId="AE06971CF0DB4E4E9F251E6E81E5A079">
    <w:name w:val="AE06971CF0DB4E4E9F251E6E81E5A079"/>
    <w:rsid w:val="00FB1098"/>
  </w:style>
  <w:style w:type="paragraph" w:customStyle="1" w:styleId="30FC193CBBE544FDBF0839F19DFBA612">
    <w:name w:val="30FC193CBBE544FDBF0839F19DFBA612"/>
    <w:rsid w:val="00FB1098"/>
  </w:style>
  <w:style w:type="paragraph" w:customStyle="1" w:styleId="94BFCDE30C124377BFDDD35252E997DF">
    <w:name w:val="94BFCDE30C124377BFDDD35252E997DF"/>
    <w:rsid w:val="00FB1098"/>
  </w:style>
  <w:style w:type="paragraph" w:customStyle="1" w:styleId="D80FB7019C864BD2AA795758DCDB2C3C">
    <w:name w:val="D80FB7019C864BD2AA795758DCDB2C3C"/>
    <w:rsid w:val="00FB1098"/>
  </w:style>
  <w:style w:type="paragraph" w:customStyle="1" w:styleId="4D3434E3606F4086A256E9AFCC421A38">
    <w:name w:val="4D3434E3606F4086A256E9AFCC421A38"/>
    <w:rsid w:val="00FB1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73235-08CD-4A81-B29E-90B22C8C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Padgett</dc:creator>
  <cp:keywords/>
  <cp:lastModifiedBy>Scott Baker</cp:lastModifiedBy>
  <cp:revision>3</cp:revision>
  <cp:lastPrinted>2008-09-30T15:34:00Z</cp:lastPrinted>
  <dcterms:created xsi:type="dcterms:W3CDTF">2014-12-01T22:10:00Z</dcterms:created>
  <dcterms:modified xsi:type="dcterms:W3CDTF">2019-07-30T13:56:00Z</dcterms:modified>
</cp:coreProperties>
</file>